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8D" w:rsidRDefault="00266D8D" w:rsidP="00266D8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0000"/>
          <w:szCs w:val="24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646546" wp14:editId="208E0367">
            <wp:extent cx="4810125" cy="6810700"/>
            <wp:effectExtent l="0" t="0" r="0" b="9525"/>
            <wp:docPr id="1" name="Рисунок 1" descr="C:\Users\User\Desktop\На сайт\Отчет о СО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Отчет о СОУ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929" cy="681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C57E4" w:rsidRDefault="008C57E4" w:rsidP="008C57E4">
      <w:pPr>
        <w:pStyle w:val="a5"/>
        <w:jc w:val="center"/>
      </w:pPr>
      <w:r>
        <w:lastRenderedPageBreak/>
        <w:t>Сводная ведомость результатов проведения специальной оценки условий труда</w:t>
      </w:r>
    </w:p>
    <w:p w:rsidR="008C57E4" w:rsidRDefault="008C57E4" w:rsidP="008C57E4"/>
    <w:p w:rsidR="008C57E4" w:rsidRDefault="008C57E4" w:rsidP="008C57E4">
      <w:r>
        <w:t>Наименование организации:</w:t>
      </w:r>
      <w:r>
        <w:rPr>
          <w:rStyle w:val="a6"/>
        </w:rPr>
        <w:t xml:space="preserve"> </w:t>
      </w:r>
      <w:r>
        <w:rPr>
          <w:rStyle w:val="a6"/>
        </w:rPr>
        <w:fldChar w:fldCharType="begin"/>
      </w:r>
      <w:r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>
        <w:rPr>
          <w:rStyle w:val="a6"/>
        </w:rPr>
        <w:t>Бюджетное учреждение Воронежской области "Новохоперский психоневрологический интернат"</w:t>
      </w:r>
      <w:r>
        <w:rPr>
          <w:rStyle w:val="a6"/>
        </w:rPr>
        <w:fldChar w:fldCharType="end"/>
      </w:r>
      <w:r>
        <w:rPr>
          <w:rStyle w:val="a6"/>
        </w:rPr>
        <w:t> </w:t>
      </w:r>
    </w:p>
    <w:p w:rsidR="008C57E4" w:rsidRDefault="008C57E4" w:rsidP="008C57E4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805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8C57E4" w:rsidTr="008C57E4">
        <w:trPr>
          <w:trHeight w:val="416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E4" w:rsidRDefault="008C57E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C57E4" w:rsidRDefault="008C57E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C57E4" w:rsidTr="008C57E4">
        <w:trPr>
          <w:trHeight w:val="297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C57E4" w:rsidTr="008C57E4">
        <w:trPr>
          <w:trHeight w:val="274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57E4" w:rsidTr="008C57E4">
        <w:trPr>
          <w:trHeight w:val="197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57E4" w:rsidTr="008C57E4">
        <w:trPr>
          <w:trHeight w:val="197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57E4" w:rsidTr="008C57E4">
        <w:trPr>
          <w:trHeight w:val="394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57E4" w:rsidTr="008C57E4">
        <w:trPr>
          <w:trHeight w:val="197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57E4" w:rsidTr="008C57E4">
        <w:trPr>
          <w:trHeight w:val="197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57E4" w:rsidTr="008C57E4">
        <w:trPr>
          <w:trHeight w:val="197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E4" w:rsidRDefault="008C57E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C57E4" w:rsidRDefault="008C57E4" w:rsidP="008C57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030D1" w:rsidRDefault="00F030D1"/>
    <w:sectPr w:rsidR="00F030D1" w:rsidSect="00266D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91" w:rsidRDefault="00EB6A91" w:rsidP="00266D8D">
      <w:r>
        <w:separator/>
      </w:r>
    </w:p>
  </w:endnote>
  <w:endnote w:type="continuationSeparator" w:id="0">
    <w:p w:rsidR="00EB6A91" w:rsidRDefault="00EB6A91" w:rsidP="0026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91" w:rsidRDefault="00EB6A91" w:rsidP="00266D8D">
      <w:r>
        <w:separator/>
      </w:r>
    </w:p>
  </w:footnote>
  <w:footnote w:type="continuationSeparator" w:id="0">
    <w:p w:rsidR="00EB6A91" w:rsidRDefault="00EB6A91" w:rsidP="0026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E4"/>
    <w:rsid w:val="00266D8D"/>
    <w:rsid w:val="008C57E4"/>
    <w:rsid w:val="00EB6A91"/>
    <w:rsid w:val="00F0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90F2-F666-4D67-B6D6-A1BB5148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57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8C57E4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8C57E4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8C57E4"/>
    <w:rPr>
      <w:rFonts w:ascii="Times New Roman" w:hAnsi="Times New Roman" w:cs="Times New Roman" w:hint="default"/>
      <w:sz w:val="24"/>
      <w:u w:val="single"/>
    </w:rPr>
  </w:style>
  <w:style w:type="paragraph" w:styleId="a7">
    <w:name w:val="header"/>
    <w:basedOn w:val="a"/>
    <w:link w:val="a8"/>
    <w:uiPriority w:val="99"/>
    <w:unhideWhenUsed/>
    <w:rsid w:val="00266D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6D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D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2019-02-26T06:34:00Z</dcterms:created>
  <dcterms:modified xsi:type="dcterms:W3CDTF">2019-02-26T06:50:00Z</dcterms:modified>
</cp:coreProperties>
</file>